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956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Skills</w:t>
                    <w:tab/>
                    <w:t>Electronics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Robotics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About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This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Resource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303"/>
        <w:jc w:val="left"/>
      </w:pPr>
      <w:r>
        <w:rPr>
          <w:color w:val="4C4D4F"/>
        </w:rPr>
        <w:t>Open</w:t>
      </w:r>
      <w:r>
        <w:rPr>
          <w:color w:val="4C4D4F"/>
          <w:spacing w:val="-2"/>
        </w:rPr>
        <w:t> </w:t>
      </w:r>
      <w:r>
        <w:rPr>
          <w:color w:val="4C4D4F"/>
        </w:rPr>
        <w:t>School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BC’s</w:t>
      </w:r>
      <w:r>
        <w:rPr>
          <w:color w:val="4C4D4F"/>
          <w:spacing w:val="-1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> </w:t>
      </w:r>
      <w:r>
        <w:rPr>
          <w:color w:val="4C4D4F"/>
        </w:rPr>
        <w:t>Explore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1"/>
        </w:rPr>
        <w:t> Skills resource</w:t>
      </w:r>
      <w:r>
        <w:rPr>
          <w:color w:val="4C4D4F"/>
          <w:spacing w:val="-2"/>
        </w:rPr>
        <w:t> development</w:t>
      </w:r>
      <w:r>
        <w:rPr>
          <w:color w:val="4C4D4F"/>
          <w:spacing w:val="-1"/>
        </w:rPr>
        <w:t> project </w:t>
      </w:r>
      <w:r>
        <w:rPr>
          <w:color w:val="4C4D4F"/>
          <w:spacing w:val="-2"/>
        </w:rPr>
        <w:t>involves</w:t>
      </w:r>
      <w:r>
        <w:rPr>
          <w:color w:val="4C4D4F"/>
          <w:spacing w:val="-1"/>
        </w:rPr>
        <w:t> creating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learning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resources to</w:t>
      </w:r>
      <w:r>
        <w:rPr>
          <w:color w:val="4C4D4F"/>
          <w:spacing w:val="-2"/>
        </w:rPr>
        <w:t> </w:t>
      </w:r>
      <w:r>
        <w:rPr>
          <w:color w:val="4C4D4F"/>
        </w:rPr>
        <w:t>support</w:t>
      </w:r>
      <w:r>
        <w:rPr>
          <w:color w:val="4C4D4F"/>
          <w:spacing w:val="-1"/>
        </w:rPr>
        <w:t> the implementation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BC </w:t>
      </w:r>
      <w:r>
        <w:rPr>
          <w:color w:val="4C4D4F"/>
        </w:rPr>
        <w:t>Ministry</w:t>
      </w:r>
      <w:r>
        <w:rPr>
          <w:color w:val="4C4D4F"/>
          <w:spacing w:val="-1"/>
        </w:rPr>
        <w:t> of </w:t>
      </w:r>
      <w:r>
        <w:rPr>
          <w:color w:val="4C4D4F"/>
          <w:spacing w:val="-2"/>
        </w:rPr>
        <w:t>Education’s </w:t>
      </w:r>
      <w:r>
        <w:rPr>
          <w:rFonts w:ascii="Arial" w:hAnsi="Arial" w:cs="Arial" w:eastAsia="Arial"/>
          <w:i/>
          <w:color w:val="4C4D4F"/>
          <w:spacing w:val="-5"/>
        </w:rPr>
        <w:t>Y</w:t>
      </w:r>
      <w:r>
        <w:rPr>
          <w:rFonts w:ascii="Arial" w:hAnsi="Arial" w:cs="Arial" w:eastAsia="Arial"/>
          <w:i/>
          <w:color w:val="4C4D4F"/>
          <w:spacing w:val="-4"/>
        </w:rPr>
        <w:t>ou</w:t>
      </w:r>
      <w:r>
        <w:rPr>
          <w:rFonts w:ascii="Arial" w:hAnsi="Arial" w:cs="Arial" w:eastAsia="Arial"/>
          <w:i/>
          <w:color w:val="4C4D4F"/>
          <w:spacing w:val="-5"/>
        </w:rPr>
        <w:t>t</w:t>
      </w:r>
      <w:r>
        <w:rPr>
          <w:rFonts w:ascii="Arial" w:hAnsi="Arial" w:cs="Arial" w:eastAsia="Arial"/>
          <w:i/>
          <w:color w:val="4C4D4F"/>
          <w:spacing w:val="-4"/>
        </w:rPr>
        <w:t>h</w:t>
      </w:r>
      <w:r>
        <w:rPr>
          <w:rFonts w:ascii="Arial" w:hAnsi="Arial" w:cs="Arial" w:eastAsia="Arial"/>
          <w:i/>
          <w:color w:val="4C4D4F"/>
          <w:spacing w:val="51"/>
        </w:rPr>
        <w:t> </w:t>
      </w:r>
      <w:r>
        <w:rPr>
          <w:rFonts w:ascii="Arial" w:hAnsi="Arial" w:cs="Arial" w:eastAsia="Arial"/>
          <w:i/>
          <w:color w:val="4C4D4F"/>
        </w:rPr>
        <w:t>Explore</w:t>
      </w:r>
      <w:r>
        <w:rPr>
          <w:rFonts w:ascii="Arial" w:hAnsi="Arial" w:cs="Arial" w:eastAsia="Arial"/>
          <w:i/>
          <w:color w:val="4C4D4F"/>
          <w:spacing w:val="-3"/>
        </w:rPr>
        <w:t> </w:t>
      </w:r>
      <w:r>
        <w:rPr>
          <w:rFonts w:ascii="Arial" w:hAnsi="Arial" w:cs="Arial" w:eastAsia="Arial"/>
          <w:i/>
          <w:color w:val="4C4D4F"/>
          <w:spacing w:val="-5"/>
        </w:rPr>
        <w:t>T</w:t>
      </w:r>
      <w:r>
        <w:rPr>
          <w:rFonts w:ascii="Arial" w:hAnsi="Arial" w:cs="Arial" w:eastAsia="Arial"/>
          <w:i/>
          <w:color w:val="4C4D4F"/>
          <w:spacing w:val="-4"/>
        </w:rPr>
        <w:t>rades</w:t>
      </w:r>
      <w:r>
        <w:rPr>
          <w:rFonts w:ascii="Arial" w:hAnsi="Arial" w:cs="Arial" w:eastAsia="Arial"/>
          <w:i/>
          <w:color w:val="4C4D4F"/>
          <w:spacing w:val="-2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Skills</w:t>
      </w:r>
      <w:r>
        <w:rPr>
          <w:rFonts w:ascii="Arial" w:hAnsi="Arial" w:cs="Arial" w:eastAsia="Arial"/>
          <w:i/>
          <w:color w:val="4C4D4F"/>
          <w:spacing w:val="-3"/>
        </w:rPr>
        <w:t> </w:t>
      </w:r>
      <w:r>
        <w:rPr>
          <w:color w:val="4C4D4F"/>
          <w:spacing w:val="-1"/>
        </w:rPr>
        <w:t>Program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Guide.</w:t>
      </w:r>
      <w:r>
        <w:rPr/>
      </w:r>
    </w:p>
    <w:p>
      <w:pPr>
        <w:pStyle w:val="BodyText"/>
        <w:spacing w:line="284" w:lineRule="auto" w:before="181"/>
        <w:ind w:left="560" w:right="1464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April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2016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</w:t>
      </w:r>
      <w:r>
        <w:rPr>
          <w:color w:val="4C4D4F"/>
        </w:rPr>
        <w:t>electronics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robotics </w:t>
      </w:r>
      <w:r>
        <w:rPr>
          <w:color w:val="4C4D4F"/>
          <w:spacing w:val="-1"/>
        </w:rPr>
        <w:t>resource </w:t>
      </w:r>
      <w:r>
        <w:rPr>
          <w:color w:val="4C4D4F"/>
          <w:spacing w:val="-2"/>
        </w:rPr>
        <w:t>development</w:t>
      </w:r>
      <w:r>
        <w:rPr>
          <w:color w:val="4C4D4F"/>
          <w:spacing w:val="-1"/>
        </w:rPr>
        <w:t> planning session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took</w:t>
      </w:r>
      <w:r>
        <w:rPr>
          <w:color w:val="4C4D4F"/>
        </w:rPr>
        <w:t> </w:t>
      </w:r>
      <w:r>
        <w:rPr>
          <w:color w:val="4C4D4F"/>
          <w:spacing w:val="-1"/>
        </w:rPr>
        <w:t>place</w:t>
      </w:r>
      <w:r>
        <w:rPr>
          <w:color w:val="4C4D4F"/>
          <w:spacing w:val="57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Vancouver,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BC,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among</w:t>
      </w:r>
      <w:r>
        <w:rPr>
          <w:rFonts w:ascii="Arial" w:hAnsi="Arial" w:cs="Arial" w:eastAsia="Arial"/>
          <w:color w:val="4C4D4F"/>
        </w:rPr>
        <w:t> Ministry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Education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staff,</w:t>
      </w:r>
      <w:r>
        <w:rPr>
          <w:rFonts w:ascii="Arial" w:hAnsi="Arial" w:cs="Arial" w:eastAsia="Arial"/>
          <w:color w:val="4C4D4F"/>
        </w:rPr>
        <w:t> industry </w:t>
      </w:r>
      <w:r>
        <w:rPr>
          <w:rFonts w:ascii="Arial" w:hAnsi="Arial" w:cs="Arial" w:eastAsia="Arial"/>
          <w:color w:val="4C4D4F"/>
          <w:spacing w:val="-1"/>
        </w:rPr>
        <w:t>trade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professionals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five</w:t>
      </w:r>
      <w:r>
        <w:rPr>
          <w:rFonts w:ascii="Arial" w:hAnsi="Arial" w:cs="Arial" w:eastAsia="Arial"/>
          <w:color w:val="4C4D4F"/>
          <w:spacing w:val="69"/>
        </w:rPr>
        <w:t> </w:t>
      </w:r>
      <w:r>
        <w:rPr>
          <w:color w:val="4C4D4F"/>
        </w:rPr>
        <w:t>electronics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</w:rPr>
        <w:t>robotics </w:t>
      </w:r>
      <w:r>
        <w:rPr>
          <w:color w:val="4C4D4F"/>
          <w:spacing w:val="-1"/>
        </w:rPr>
        <w:t>teachers. The purpose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planning session</w:t>
      </w:r>
      <w:r>
        <w:rPr>
          <w:color w:val="4C4D4F"/>
          <w:spacing w:val="-2"/>
        </w:rPr>
        <w:t> was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articulate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key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competencies of </w:t>
      </w:r>
      <w:r>
        <w:rPr>
          <w:color w:val="4C4D4F"/>
        </w:rPr>
        <w:t>electronics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robotics </w:t>
      </w:r>
      <w:r>
        <w:rPr>
          <w:color w:val="4C4D4F"/>
          <w:spacing w:val="-1"/>
        </w:rPr>
        <w:t>professionals, to </w:t>
      </w:r>
      <w:r>
        <w:rPr>
          <w:color w:val="4C4D4F"/>
          <w:spacing w:val="-2"/>
        </w:rPr>
        <w:t>develop </w:t>
      </w:r>
      <w:r>
        <w:rPr>
          <w:color w:val="4C4D4F"/>
          <w:spacing w:val="-1"/>
        </w:rPr>
        <w:t>an instructional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plan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draft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range of </w:t>
      </w:r>
      <w:r>
        <w:rPr>
          <w:color w:val="4C4D4F"/>
        </w:rPr>
        <w:t>Activity</w:t>
      </w:r>
      <w:r>
        <w:rPr>
          <w:color w:val="4C4D4F"/>
          <w:spacing w:val="-1"/>
        </w:rPr>
        <w:t> Plans</w:t>
      </w:r>
      <w:r>
        <w:rPr>
          <w:color w:val="4C4D4F"/>
        </w:rPr>
        <w:t> </w:t>
      </w:r>
      <w:r>
        <w:rPr>
          <w:color w:val="4C4D4F"/>
          <w:spacing w:val="-1"/>
        </w:rPr>
        <w:t>for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> </w:t>
      </w:r>
      <w:r>
        <w:rPr>
          <w:color w:val="4C4D4F"/>
        </w:rPr>
        <w:t>Explore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  <w:spacing w:val="-1"/>
        </w:rPr>
        <w:t> Skills </w:t>
      </w:r>
      <w:r>
        <w:rPr>
          <w:color w:val="4C4D4F"/>
        </w:rPr>
        <w:t>electronics</w:t>
      </w:r>
      <w:r>
        <w:rPr>
          <w:color w:val="4C4D4F"/>
          <w:spacing w:val="-1"/>
        </w:rPr>
        <w:t> and</w:t>
      </w:r>
      <w:r>
        <w:rPr>
          <w:color w:val="4C4D4F"/>
          <w:spacing w:val="41"/>
        </w:rPr>
        <w:t> </w:t>
      </w:r>
      <w:r>
        <w:rPr>
          <w:color w:val="4C4D4F"/>
        </w:rPr>
        <w:t>robotics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module.</w:t>
      </w:r>
      <w:r>
        <w:rPr>
          <w:color w:val="4C4D4F"/>
          <w:spacing w:val="-1"/>
        </w:rPr>
        <w:t> This</w:t>
      </w:r>
      <w:r>
        <w:rPr>
          <w:color w:val="4C4D4F"/>
        </w:rPr>
        <w:t> </w:t>
      </w:r>
      <w:r>
        <w:rPr>
          <w:color w:val="4C4D4F"/>
          <w:spacing w:val="-2"/>
        </w:rPr>
        <w:t>was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process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united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unique,</w:t>
      </w:r>
      <w:r>
        <w:rPr>
          <w:color w:val="4C4D4F"/>
          <w:spacing w:val="-1"/>
        </w:rPr>
        <w:t> personalized</w:t>
      </w:r>
      <w:r>
        <w:rPr>
          <w:color w:val="4C4D4F"/>
          <w:spacing w:val="-2"/>
        </w:rPr>
        <w:t> teaching,</w:t>
      </w:r>
      <w:r>
        <w:rPr>
          <w:color w:val="4C4D4F"/>
        </w:rPr>
        <w:t> </w:t>
      </w:r>
      <w:r>
        <w:rPr>
          <w:color w:val="4C4D4F"/>
          <w:spacing w:val="-1"/>
        </w:rPr>
        <w:t>professional</w:t>
      </w:r>
      <w:r>
        <w:rPr>
          <w:color w:val="4C4D4F"/>
          <w:spacing w:val="73"/>
        </w:rPr>
        <w:t> </w:t>
      </w:r>
      <w:r>
        <w:rPr>
          <w:color w:val="4C4D4F"/>
          <w:spacing w:val="-2"/>
        </w:rPr>
        <w:t>backgrounds</w:t>
      </w:r>
      <w:r>
        <w:rPr>
          <w:color w:val="4C4D4F"/>
          <w:spacing w:val="-1"/>
        </w:rPr>
        <w:t> and </w:t>
      </w:r>
      <w:r>
        <w:rPr>
          <w:color w:val="4C4D4F"/>
        </w:rPr>
        <w:t>industry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evolutions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been rapidly </w:t>
      </w:r>
      <w:r>
        <w:rPr>
          <w:color w:val="4C4D4F"/>
          <w:spacing w:val="-2"/>
        </w:rPr>
        <w:t>evolving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organically.</w:t>
      </w:r>
      <w:r>
        <w:rPr>
          <w:color w:val="4C4D4F"/>
        </w:rPr>
        <w:t> </w:t>
      </w:r>
      <w:r>
        <w:rPr>
          <w:color w:val="4C4D4F"/>
          <w:spacing w:val="-1"/>
        </w:rPr>
        <w:t>This module</w:t>
      </w:r>
      <w:r>
        <w:rPr>
          <w:color w:val="4C4D4F"/>
          <w:spacing w:val="70"/>
        </w:rPr>
        <w:t> </w:t>
      </w:r>
      <w:r>
        <w:rPr>
          <w:rFonts w:ascii="Arial" w:hAnsi="Arial" w:cs="Arial" w:eastAsia="Arial"/>
          <w:color w:val="4C4D4F"/>
          <w:spacing w:val="-1"/>
        </w:rPr>
        <w:t>marks</w:t>
      </w:r>
      <w:r>
        <w:rPr>
          <w:rFonts w:ascii="Arial" w:hAnsi="Arial" w:cs="Arial" w:eastAsia="Arial"/>
          <w:color w:val="4C4D4F"/>
        </w:rPr>
        <w:t> some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first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formal</w:t>
      </w:r>
      <w:r>
        <w:rPr>
          <w:rFonts w:ascii="Arial" w:hAnsi="Arial" w:cs="Arial" w:eastAsia="Arial"/>
          <w:color w:val="4C4D4F"/>
        </w:rPr>
        <w:t> curriculum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this</w:t>
      </w:r>
      <w:r>
        <w:rPr>
          <w:rFonts w:ascii="Arial" w:hAnsi="Arial" w:cs="Arial" w:eastAsia="Arial"/>
          <w:color w:val="4C4D4F"/>
        </w:rPr>
        <w:t> field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grade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4"/>
        </w:rPr>
        <w:t>10–12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body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BC.</w:t>
      </w:r>
      <w:r>
        <w:rPr>
          <w:rFonts w:ascii="Arial" w:hAnsi="Arial" w:cs="Arial" w:eastAsia="Arial"/>
        </w:rPr>
      </w:r>
    </w:p>
    <w:p>
      <w:pPr>
        <w:pStyle w:val="BodyText"/>
        <w:spacing w:line="284" w:lineRule="auto" w:before="181"/>
        <w:ind w:left="560" w:right="1464"/>
        <w:jc w:val="left"/>
      </w:pP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been designed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meet</w:t>
      </w:r>
      <w:r>
        <w:rPr>
          <w:color w:val="4C4D4F"/>
        </w:rPr>
        <w:t> a</w:t>
      </w:r>
      <w:r>
        <w:rPr>
          <w:color w:val="4C4D4F"/>
          <w:spacing w:val="-1"/>
        </w:rPr>
        <w:t> range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students’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teachers’</w:t>
      </w:r>
      <w:r>
        <w:rPr>
          <w:color w:val="4C4D4F"/>
          <w:spacing w:val="-1"/>
        </w:rPr>
        <w:t> skill </w:t>
      </w:r>
      <w:r>
        <w:rPr>
          <w:color w:val="4C4D4F"/>
          <w:spacing w:val="-2"/>
        </w:rPr>
        <w:t>levels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needs.</w:t>
      </w:r>
      <w:r>
        <w:rPr>
          <w:color w:val="4C4D4F"/>
        </w:rPr>
        <w:t> </w:t>
      </w:r>
      <w:r>
        <w:rPr>
          <w:color w:val="4C4D4F"/>
          <w:spacing w:val="-1"/>
        </w:rPr>
        <w:t>This module introduces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essential </w:t>
      </w:r>
      <w:r>
        <w:rPr>
          <w:color w:val="4C4D4F"/>
        </w:rPr>
        <w:t>concepts</w:t>
      </w:r>
      <w:r>
        <w:rPr>
          <w:color w:val="4C4D4F"/>
          <w:spacing w:val="-1"/>
        </w:rPr>
        <w:t> in </w:t>
      </w:r>
      <w:r>
        <w:rPr>
          <w:color w:val="4C4D4F"/>
        </w:rPr>
        <w:t>electronics</w:t>
      </w:r>
      <w:r>
        <w:rPr>
          <w:color w:val="4C4D4F"/>
          <w:spacing w:val="-1"/>
        </w:rPr>
        <w:t> and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robotics, </w:t>
      </w:r>
      <w:r>
        <w:rPr>
          <w:color w:val="4C4D4F"/>
        </w:rPr>
        <w:t>from</w:t>
      </w:r>
      <w:r>
        <w:rPr>
          <w:color w:val="4C4D4F"/>
          <w:spacing w:val="-1"/>
        </w:rPr>
        <w:t> beginner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advanced</w:t>
      </w:r>
      <w:r>
        <w:rPr>
          <w:color w:val="4C4D4F"/>
          <w:spacing w:val="-2"/>
        </w:rPr>
        <w:t> levels.</w:t>
      </w:r>
      <w:r>
        <w:rPr/>
      </w:r>
    </w:p>
    <w:p>
      <w:pPr>
        <w:pStyle w:val="BodyText"/>
        <w:spacing w:line="284" w:lineRule="auto" w:before="181"/>
        <w:ind w:left="560" w:right="936"/>
        <w:jc w:val="left"/>
      </w:pP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Activity </w:t>
      </w:r>
      <w:r>
        <w:rPr>
          <w:rFonts w:ascii="Arial" w:hAnsi="Arial" w:cs="Arial" w:eastAsia="Arial"/>
          <w:color w:val="4C4D4F"/>
          <w:spacing w:val="-1"/>
        </w:rPr>
        <w:t>Plans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designed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be </w:t>
      </w:r>
      <w:r>
        <w:rPr>
          <w:rFonts w:ascii="Arial" w:hAnsi="Arial" w:cs="Arial" w:eastAsia="Arial"/>
          <w:color w:val="4C4D4F"/>
          <w:spacing w:val="-1"/>
        </w:rPr>
        <w:t>flexible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customizable,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allow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standalone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use</w:t>
      </w:r>
      <w:r>
        <w:rPr>
          <w:rFonts w:ascii="Arial" w:hAnsi="Arial" w:cs="Arial" w:eastAsia="Arial"/>
          <w:color w:val="4C4D4F"/>
        </w:rPr>
        <w:t> or</w:t>
      </w:r>
      <w:r>
        <w:rPr>
          <w:rFonts w:ascii="Arial" w:hAnsi="Arial" w:cs="Arial" w:eastAsia="Arial"/>
          <w:color w:val="4C4D4F"/>
          <w:spacing w:val="43"/>
        </w:rPr>
        <w:t> </w:t>
      </w:r>
      <w:r>
        <w:rPr>
          <w:color w:val="4C4D4F"/>
          <w:spacing w:val="-1"/>
        </w:rPr>
        <w:t>followed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sequence at the </w:t>
      </w:r>
      <w:r>
        <w:rPr>
          <w:color w:val="4C4D4F"/>
          <w:spacing w:val="-2"/>
        </w:rPr>
        <w:t>teacher’s</w:t>
      </w:r>
      <w:r>
        <w:rPr>
          <w:color w:val="4C4D4F"/>
          <w:spacing w:val="-1"/>
        </w:rPr>
        <w:t> discretion and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comfort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level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material.</w:t>
      </w:r>
      <w:r>
        <w:rPr/>
      </w:r>
    </w:p>
    <w:p>
      <w:pPr>
        <w:pStyle w:val="BodyText"/>
        <w:spacing w:line="284" w:lineRule="auto" w:before="181"/>
        <w:ind w:left="560" w:right="936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planning</w:t>
      </w:r>
      <w:r>
        <w:rPr>
          <w:color w:val="4C4D4F"/>
          <w:spacing w:val="-2"/>
        </w:rPr>
        <w:t> team</w:t>
      </w:r>
      <w:r>
        <w:rPr>
          <w:color w:val="4C4D4F"/>
        </w:rPr>
        <w:t> </w:t>
      </w:r>
      <w:r>
        <w:rPr>
          <w:color w:val="4C4D4F"/>
          <w:spacing w:val="-1"/>
        </w:rPr>
        <w:t>created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 for</w:t>
      </w:r>
      <w:r>
        <w:rPr>
          <w:color w:val="4C4D4F"/>
        </w:rPr>
        <w:t> multi-platform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use,</w:t>
      </w:r>
      <w:r>
        <w:rPr>
          <w:color w:val="4C4D4F"/>
          <w:spacing w:val="-1"/>
        </w:rPr>
        <w:t> depending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kits</w:t>
      </w:r>
      <w:r>
        <w:rPr>
          <w:color w:val="4C4D4F"/>
        </w:rPr>
        <w:t> </w:t>
      </w:r>
      <w:r>
        <w:rPr>
          <w:color w:val="4C4D4F"/>
          <w:spacing w:val="-2"/>
        </w:rPr>
        <w:t>available</w:t>
      </w:r>
      <w:r>
        <w:rPr>
          <w:color w:val="4C4D4F"/>
          <w:spacing w:val="-1"/>
        </w:rPr>
        <w:t> to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students,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FIRST LEGO League,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</w:rPr>
        <w:t>EDR,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</w:rPr>
        <w:t>IQ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Robotics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Competition.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activities are sequenced </w:t>
      </w:r>
      <w:r>
        <w:rPr>
          <w:color w:val="4C4D4F"/>
        </w:rPr>
        <w:t>from</w:t>
      </w:r>
      <w:r>
        <w:rPr>
          <w:color w:val="4C4D4F"/>
          <w:spacing w:val="-1"/>
        </w:rPr>
        <w:t> beginner</w:t>
      </w:r>
      <w:r>
        <w:rPr>
          <w:color w:val="4C4D4F"/>
        </w:rPr>
        <w:t> </w:t>
      </w:r>
      <w:r>
        <w:rPr>
          <w:color w:val="4C4D4F"/>
          <w:spacing w:val="-2"/>
        </w:rPr>
        <w:t>level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advanced,</w:t>
      </w:r>
      <w:r>
        <w:rPr>
          <w:color w:val="4C4D4F"/>
        </w:rPr>
        <w:t> </w:t>
      </w:r>
      <w:r>
        <w:rPr>
          <w:color w:val="4C4D4F"/>
          <w:spacing w:val="-1"/>
        </w:rPr>
        <w:t>depending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knowledge </w:t>
      </w:r>
      <w:r>
        <w:rPr>
          <w:color w:val="4C4D4F"/>
          <w:spacing w:val="-2"/>
        </w:rPr>
        <w:t>level </w:t>
      </w:r>
      <w:r>
        <w:rPr>
          <w:color w:val="4C4D4F"/>
          <w:spacing w:val="-1"/>
        </w:rPr>
        <w:t>of</w:t>
      </w:r>
      <w:r>
        <w:rPr>
          <w:color w:val="4C4D4F"/>
          <w:spacing w:val="49"/>
          <w:w w:val="99"/>
        </w:rPr>
        <w:t> </w:t>
      </w:r>
      <w:r>
        <w:rPr>
          <w:color w:val="4C4D4F"/>
          <w:spacing w:val="-1"/>
        </w:rPr>
        <w:t>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student.</w:t>
      </w:r>
      <w:r>
        <w:rPr/>
      </w:r>
    </w:p>
    <w:p>
      <w:pPr>
        <w:pStyle w:val="BodyText"/>
        <w:spacing w:line="240" w:lineRule="auto" w:before="181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resource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find: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description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each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time</w:t>
      </w:r>
      <w:r>
        <w:rPr>
          <w:color w:val="4C4D4F"/>
          <w:spacing w:val="-2"/>
        </w:rPr>
        <w:t> estimate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Assumptions, materials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 required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activity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Detailed</w:t>
      </w:r>
      <w:r>
        <w:rPr>
          <w:color w:val="4C4D4F"/>
          <w:spacing w:val="-2"/>
        </w:rPr>
        <w:t> </w:t>
      </w:r>
      <w:r>
        <w:rPr>
          <w:color w:val="4C4D4F"/>
        </w:rPr>
        <w:t>lesson</w:t>
      </w:r>
      <w:r>
        <w:rPr>
          <w:color w:val="4C4D4F"/>
          <w:spacing w:val="-1"/>
        </w:rPr>
        <w:t> plans with activities, images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related resources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Suggestions for demonstrating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Detailed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terminology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related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activity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robotics field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464"/>
        <w:jc w:val="left"/>
        <w:rPr>
          <w:rFonts w:ascii="Arial" w:hAnsi="Arial" w:cs="Arial" w:eastAsia="Arial"/>
        </w:rPr>
      </w:pPr>
      <w:r>
        <w:rPr>
          <w:color w:val="4C4D4F"/>
        </w:rPr>
        <w:t>All</w:t>
      </w:r>
      <w:r>
        <w:rPr>
          <w:color w:val="4C4D4F"/>
          <w:spacing w:val="-3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Plans are</w:t>
      </w:r>
      <w:r>
        <w:rPr>
          <w:color w:val="4C4D4F"/>
          <w:spacing w:val="-2"/>
        </w:rPr>
        <w:t> available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PDF Format and</w:t>
      </w:r>
      <w:r>
        <w:rPr>
          <w:color w:val="4C4D4F"/>
          <w:spacing w:val="-2"/>
        </w:rPr>
        <w:t> Word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formats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> </w:t>
      </w:r>
      <w:r>
        <w:rPr>
          <w:color w:val="4C4D4F"/>
        </w:rPr>
        <w:t>Explore</w:t>
      </w:r>
      <w:r>
        <w:rPr>
          <w:color w:val="4C4D4F"/>
          <w:spacing w:val="53"/>
        </w:rPr>
        <w:t> </w:t>
      </w:r>
      <w:r>
        <w:rPr>
          <w:rFonts w:ascii="Arial"/>
          <w:color w:val="4C4D4F"/>
          <w:spacing w:val="-4"/>
        </w:rPr>
        <w:t>Trades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Skills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website: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56DA9"/>
          <w:spacing w:val="-1"/>
        </w:rPr>
      </w:r>
      <w:hyperlink r:id="rId5">
        <w:r>
          <w:rPr>
            <w:rFonts w:ascii="Arial"/>
            <w:color w:val="456DA9"/>
            <w:spacing w:val="-1"/>
            <w:u w:val="single" w:color="456DA9"/>
          </w:rPr>
          <w:t>http://www.mytrainingbc.ca/skills-exploration/index.html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pStyle w:val="Heading1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Levels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7"/>
        </w:rPr>
        <w:t> </w:t>
      </w:r>
      <w:r>
        <w:rPr>
          <w:color w:val="4F61AB"/>
        </w:rPr>
        <w:t>Experience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936"/>
        <w:jc w:val="left"/>
      </w:pPr>
      <w:r>
        <w:rPr>
          <w:color w:val="4C4D4F"/>
          <w:spacing w:val="-1"/>
        </w:rPr>
        <w:t>It is anticipated that the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and teachers who</w:t>
      </w:r>
      <w:r>
        <w:rPr>
          <w:color w:val="4C4D4F"/>
        </w:rPr>
        <w:t> </w:t>
      </w:r>
      <w:r>
        <w:rPr>
          <w:color w:val="4C4D4F"/>
          <w:spacing w:val="-1"/>
        </w:rPr>
        <w:t>engage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varying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levels</w:t>
      </w:r>
      <w:r>
        <w:rPr>
          <w:color w:val="4C4D4F"/>
          <w:spacing w:val="-1"/>
        </w:rPr>
        <w:t> of</w:t>
      </w:r>
      <w:r>
        <w:rPr>
          <w:color w:val="4C4D4F"/>
        </w:rPr>
        <w:t> electronics</w:t>
      </w:r>
      <w:r>
        <w:rPr>
          <w:color w:val="4C4D4F"/>
          <w:spacing w:val="-1"/>
        </w:rPr>
        <w:t> and </w:t>
      </w:r>
      <w:r>
        <w:rPr>
          <w:color w:val="4C4D4F"/>
        </w:rPr>
        <w:t>robotics</w:t>
      </w:r>
      <w:r>
        <w:rPr>
          <w:color w:val="4C4D4F"/>
          <w:spacing w:val="-1"/>
        </w:rPr>
        <w:t> knowledge.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</w:rPr>
        <w:t>activity </w:t>
      </w:r>
      <w:r>
        <w:rPr>
          <w:color w:val="4C4D4F"/>
          <w:spacing w:val="-1"/>
        </w:rPr>
        <w:t>outlines </w:t>
      </w:r>
      <w:r>
        <w:rPr>
          <w:color w:val="4C4D4F"/>
          <w:spacing w:val="-2"/>
        </w:rPr>
        <w:t>any</w:t>
      </w:r>
      <w:r>
        <w:rPr>
          <w:color w:val="4C4D4F"/>
        </w:rPr>
        <w:t> prior</w:t>
      </w:r>
      <w:r>
        <w:rPr>
          <w:color w:val="4C4D4F"/>
          <w:spacing w:val="-1"/>
        </w:rPr>
        <w:t> knowledge </w:t>
      </w:r>
      <w:r>
        <w:rPr>
          <w:color w:val="4C4D4F"/>
        </w:rPr>
        <w:t>or</w:t>
      </w:r>
      <w:r>
        <w:rPr>
          <w:color w:val="4C4D4F"/>
          <w:spacing w:val="27"/>
        </w:rPr>
        <w:t> </w:t>
      </w:r>
      <w:r>
        <w:rPr>
          <w:color w:val="4C4D4F"/>
          <w:spacing w:val="-2"/>
        </w:rPr>
        <w:t>available equipment</w:t>
      </w:r>
      <w:r>
        <w:rPr>
          <w:color w:val="4C4D4F"/>
          <w:spacing w:val="-1"/>
        </w:rPr>
        <w:t> </w:t>
      </w:r>
      <w:r>
        <w:rPr>
          <w:color w:val="4C4D4F"/>
        </w:rPr>
        <w:t>necessary</w:t>
      </w:r>
      <w:r>
        <w:rPr>
          <w:color w:val="4C4D4F"/>
          <w:spacing w:val="-1"/>
        </w:rPr>
        <w:t> to 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activity.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696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About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This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Resource</w:t>
                    <w:tab/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Electronics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Robotics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Activity </w:t>
      </w:r>
      <w:r>
        <w:rPr>
          <w:rFonts w:ascii="Arial"/>
          <w:color w:val="4C4D4F"/>
          <w:spacing w:val="-1"/>
        </w:rPr>
        <w:t>Plans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arranged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three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levels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ability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choose </w:t>
      </w:r>
      <w:r>
        <w:rPr>
          <w:rFonts w:ascii="Arial"/>
          <w:color w:val="4C4D4F"/>
          <w:spacing w:val="-1"/>
        </w:rPr>
        <w:t>from: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Beginner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level: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activities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3"/>
        </w:rPr>
        <w:t>1–8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2"/>
        </w:rPr>
        <w:t>Intermediate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level: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activities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5"/>
        </w:rPr>
        <w:t>9–11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Advanced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level: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activities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7"/>
        </w:rPr>
        <w:t>12–14</w:t>
      </w:r>
      <w:r>
        <w:rPr>
          <w:rFonts w:ascii="Arial" w:hAnsi="Arial" w:cs="Arial" w:eastAsia="Arial"/>
        </w:rPr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84" w:lineRule="auto" w:before="124"/>
        <w:ind w:right="936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At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of each </w:t>
      </w:r>
      <w:r>
        <w:rPr>
          <w:color w:val="4C4D4F"/>
        </w:rPr>
        <w:t>activity</w:t>
      </w:r>
      <w:r>
        <w:rPr>
          <w:color w:val="4C4D4F"/>
          <w:spacing w:val="-1"/>
        </w:rPr>
        <w:t> 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suggested assessment table to 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47"/>
        </w:rPr>
        <w:t> </w:t>
      </w:r>
      <w:r>
        <w:rPr>
          <w:color w:val="4C4D4F"/>
          <w:spacing w:val="-2"/>
        </w:rPr>
        <w:t>student.</w:t>
      </w:r>
      <w:r>
        <w:rPr>
          <w:color w:val="4C4D4F"/>
          <w:spacing w:val="-1"/>
        </w:rPr>
        <w:t> These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include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combination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self-assessment,</w:t>
      </w:r>
      <w:r>
        <w:rPr>
          <w:color w:val="4C4D4F"/>
        </w:rPr>
        <w:t> </w:t>
      </w:r>
      <w:r>
        <w:rPr>
          <w:color w:val="4C4D4F"/>
          <w:spacing w:val="-1"/>
        </w:rPr>
        <w:t>peer-assessment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  <w:spacing w:val="71"/>
        </w:rPr>
        <w:t> </w:t>
      </w:r>
      <w:r>
        <w:rPr>
          <w:rFonts w:ascii="Arial"/>
          <w:color w:val="4C4D4F"/>
          <w:spacing w:val="-1"/>
        </w:rPr>
        <w:t>assessment,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depending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learning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outcomes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difficulty </w:t>
      </w:r>
      <w:r>
        <w:rPr>
          <w:rFonts w:ascii="Arial"/>
          <w:color w:val="4C4D4F"/>
          <w:spacing w:val="-2"/>
        </w:rPr>
        <w:t>level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activity.</w:t>
      </w:r>
      <w:r>
        <w:rPr>
          <w:rFonts w:ascii="Arial"/>
        </w:rPr>
      </w:r>
    </w:p>
    <w:p>
      <w:pPr>
        <w:pStyle w:val="BodyText"/>
        <w:spacing w:line="284" w:lineRule="auto" w:before="181"/>
        <w:ind w:right="607"/>
        <w:jc w:val="left"/>
      </w:pPr>
      <w:r>
        <w:rPr>
          <w:color w:val="4C4D4F"/>
        </w:rPr>
        <w:t>Most</w:t>
      </w:r>
      <w:r>
        <w:rPr>
          <w:color w:val="4C4D4F"/>
          <w:spacing w:val="-1"/>
        </w:rPr>
        <w:t> activities include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assessment</w:t>
      </w:r>
      <w:r>
        <w:rPr>
          <w:color w:val="4C4D4F"/>
        </w:rPr>
        <w:t> </w:t>
      </w:r>
      <w:r>
        <w:rPr>
          <w:color w:val="4C4D4F"/>
          <w:spacing w:val="-1"/>
        </w:rPr>
        <w:t>table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consisting of learning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outcomes</w:t>
      </w:r>
      <w:r>
        <w:rPr>
          <w:color w:val="4C4D4F"/>
        </w:rPr>
        <w:t> </w:t>
      </w:r>
      <w:r>
        <w:rPr>
          <w:color w:val="4C4D4F"/>
          <w:spacing w:val="-1"/>
        </w:rPr>
        <w:t>that are tailored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activity,</w:t>
      </w:r>
      <w:r>
        <w:rPr>
          <w:color w:val="4C4D4F"/>
        </w:rPr>
        <w:t> </w:t>
      </w:r>
      <w:r>
        <w:rPr>
          <w:color w:val="4C4D4F"/>
          <w:spacing w:val="-1"/>
        </w:rPr>
        <w:t>as well as </w:t>
      </w:r>
      <w:r>
        <w:rPr>
          <w:color w:val="4C4D4F"/>
        </w:rPr>
        <w:t>common</w:t>
      </w:r>
      <w:r>
        <w:rPr>
          <w:color w:val="4C4D4F"/>
          <w:spacing w:val="-1"/>
        </w:rPr>
        <w:t> </w:t>
      </w:r>
      <w:r>
        <w:rPr>
          <w:color w:val="4C4D4F"/>
        </w:rPr>
        <w:t>core</w:t>
      </w:r>
      <w:r>
        <w:rPr>
          <w:color w:val="4C4D4F"/>
          <w:spacing w:val="-1"/>
        </w:rPr>
        <w:t> learning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outcomes</w:t>
      </w:r>
      <w:r>
        <w:rPr>
          <w:color w:val="4C4D4F"/>
        </w:rPr>
        <w:t> </w:t>
      </w:r>
      <w:r>
        <w:rPr>
          <w:color w:val="4C4D4F"/>
          <w:spacing w:val="-1"/>
        </w:rPr>
        <w:t>that include teamwork, </w:t>
      </w:r>
      <w:r>
        <w:rPr>
          <w:color w:val="4C4D4F"/>
        </w:rPr>
        <w:t>error </w:t>
      </w:r>
      <w:r>
        <w:rPr>
          <w:color w:val="4C4D4F"/>
          <w:spacing w:val="-2"/>
        </w:rPr>
        <w:t>handling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of </w:t>
      </w:r>
      <w:r>
        <w:rPr>
          <w:color w:val="4C4D4F"/>
          <w:spacing w:val="-4"/>
        </w:rPr>
        <w:t>key</w:t>
      </w:r>
      <w:r>
        <w:rPr>
          <w:color w:val="4C4D4F"/>
        </w:rPr>
        <w:t> </w:t>
      </w:r>
      <w:r>
        <w:rPr>
          <w:color w:val="4C4D4F"/>
          <w:spacing w:val="-2"/>
        </w:rPr>
        <w:t>terminology.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objective is</w:t>
      </w:r>
      <w:r>
        <w:rPr>
          <w:color w:val="4C4D4F"/>
        </w:rPr>
        <w:t> </w:t>
      </w:r>
      <w:r>
        <w:rPr>
          <w:color w:val="4C4D4F"/>
          <w:spacing w:val="-2"/>
        </w:rPr>
        <w:t>ranked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six-point </w:t>
      </w:r>
      <w:r>
        <w:rPr>
          <w:color w:val="4C4D4F"/>
        </w:rPr>
        <w:t>scale</w:t>
      </w:r>
      <w:r>
        <w:rPr>
          <w:color w:val="4C4D4F"/>
          <w:spacing w:val="-1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exemplary</w:t>
      </w:r>
      <w:r>
        <w:rPr>
          <w:color w:val="4C4D4F"/>
        </w:rPr>
        <w:t> </w:t>
      </w:r>
      <w:r>
        <w:rPr>
          <w:color w:val="4C4D4F"/>
          <w:spacing w:val="-5"/>
        </w:rPr>
        <w:t>(6)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not attempted </w:t>
      </w:r>
      <w:r>
        <w:rPr>
          <w:color w:val="4C4D4F"/>
          <w:spacing w:val="-5"/>
        </w:rPr>
        <w:t>(0)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basic </w:t>
      </w:r>
      <w:r>
        <w:rPr>
          <w:color w:val="4C4D4F"/>
          <w:spacing w:val="-9"/>
        </w:rPr>
        <w:t>(1)</w:t>
      </w:r>
      <w:r>
        <w:rPr>
          <w:color w:val="4C4D4F"/>
          <w:spacing w:val="-10"/>
        </w:rPr>
        <w:t>.</w:t>
      </w:r>
      <w:r>
        <w:rPr/>
      </w:r>
    </w:p>
    <w:p>
      <w:pPr>
        <w:pStyle w:val="BodyText"/>
        <w:spacing w:line="284" w:lineRule="auto" w:before="181"/>
        <w:ind w:right="936"/>
        <w:jc w:val="left"/>
      </w:pPr>
      <w:r>
        <w:rPr>
          <w:color w:val="4C4D4F"/>
          <w:spacing w:val="-3"/>
        </w:rPr>
        <w:t>Teachers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discretion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  <w:spacing w:val="-2"/>
        </w:rPr>
        <w:t>evaluating </w:t>
      </w:r>
      <w:r>
        <w:rPr>
          <w:color w:val="4C4D4F"/>
        </w:rPr>
        <w:t>performance</w:t>
      </w:r>
      <w:r>
        <w:rPr>
          <w:color w:val="4C4D4F"/>
          <w:spacing w:val="-1"/>
        </w:rPr>
        <w:t> based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needs of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module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criteria </w:t>
      </w:r>
      <w:r>
        <w:rPr>
          <w:color w:val="4C4D4F"/>
          <w:spacing w:val="-2"/>
        </w:rPr>
        <w:t>(for</w:t>
      </w:r>
      <w:r>
        <w:rPr>
          <w:color w:val="4C4D4F"/>
          <w:spacing w:val="-1"/>
        </w:rPr>
        <w:t> credit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not-for-credit).</w:t>
      </w:r>
      <w:r>
        <w:rPr/>
      </w: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Stewarding</w:t>
      </w:r>
      <w:r>
        <w:rPr>
          <w:color w:val="4F61AB"/>
          <w:spacing w:val="-11"/>
        </w:rPr>
        <w:t> </w:t>
      </w:r>
      <w:r>
        <w:rPr>
          <w:color w:val="4F61AB"/>
          <w:spacing w:val="-3"/>
        </w:rPr>
        <w:t>Future</w:t>
      </w:r>
      <w:r>
        <w:rPr>
          <w:color w:val="4F61AB"/>
          <w:spacing w:val="-10"/>
        </w:rPr>
        <w:t> </w:t>
      </w:r>
      <w:r>
        <w:rPr>
          <w:color w:val="4F61AB"/>
          <w:spacing w:val="2"/>
        </w:rPr>
        <w:t>Experts</w:t>
      </w:r>
      <w:r>
        <w:rPr>
          <w:b w:val="0"/>
        </w:rPr>
      </w:r>
    </w:p>
    <w:p>
      <w:pPr>
        <w:pStyle w:val="BodyText"/>
        <w:spacing w:line="284" w:lineRule="auto" w:before="124"/>
        <w:ind w:right="607"/>
        <w:jc w:val="left"/>
        <w:rPr>
          <w:rFonts w:ascii="Arial" w:hAnsi="Arial" w:cs="Arial" w:eastAsia="Arial"/>
        </w:rPr>
      </w:pPr>
      <w:r>
        <w:rPr>
          <w:color w:val="4C4D4F"/>
          <w:spacing w:val="-3"/>
        </w:rPr>
        <w:t>We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this module</w:t>
      </w:r>
      <w:r>
        <w:rPr>
          <w:color w:val="4C4D4F"/>
        </w:rPr>
        <w:t> </w:t>
      </w:r>
      <w:r>
        <w:rPr>
          <w:color w:val="4C4D4F"/>
          <w:spacing w:val="-1"/>
        </w:rPr>
        <w:t>opens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door</w:t>
      </w:r>
      <w:r>
        <w:rPr>
          <w:color w:val="4C4D4F"/>
        </w:rPr>
        <w:t> </w:t>
      </w:r>
      <w:r>
        <w:rPr>
          <w:color w:val="4C4D4F"/>
          <w:spacing w:val="-1"/>
        </w:rPr>
        <w:t>for our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contribute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vast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rapidly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2"/>
        </w:rPr>
        <w:t>evolving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field,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encourages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innovative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ideas,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new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applications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unforeseen</w:t>
      </w:r>
      <w:r>
        <w:rPr>
          <w:rFonts w:ascii="Arial"/>
          <w:color w:val="4C4D4F"/>
        </w:rPr>
        <w:t> career </w:t>
      </w:r>
      <w:r>
        <w:rPr>
          <w:rFonts w:ascii="Arial"/>
          <w:color w:val="4C4D4F"/>
          <w:spacing w:val="-1"/>
        </w:rPr>
        <w:t>paths.</w:t>
      </w:r>
      <w:r>
        <w:rPr>
          <w:rFonts w:ascii="Arial"/>
        </w:rPr>
      </w:r>
    </w:p>
    <w:p>
      <w:pPr>
        <w:pStyle w:val="BodyText"/>
        <w:spacing w:line="284" w:lineRule="auto" w:before="181"/>
        <w:ind w:right="936"/>
        <w:jc w:val="left"/>
      </w:pPr>
      <w:r>
        <w:rPr>
          <w:color w:val="4C4D4F"/>
        </w:rPr>
        <w:t>“We</w:t>
      </w:r>
      <w:r>
        <w:rPr>
          <w:color w:val="4C4D4F"/>
          <w:spacing w:val="-2"/>
        </w:rPr>
        <w:t> make </w:t>
      </w:r>
      <w:r>
        <w:rPr>
          <w:color w:val="4C4D4F"/>
          <w:spacing w:val="-1"/>
        </w:rPr>
        <w:t>the path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2"/>
        </w:rPr>
        <w:t>walking </w:t>
      </w:r>
      <w:r>
        <w:rPr>
          <w:color w:val="4C4D4F"/>
          <w:spacing w:val="-3"/>
        </w:rPr>
        <w:t>it.”</w:t>
      </w:r>
      <w:r>
        <w:rPr>
          <w:color w:val="4C4D4F"/>
          <w:spacing w:val="-1"/>
        </w:rPr>
        <w:t> By</w:t>
      </w:r>
      <w:r>
        <w:rPr>
          <w:color w:val="4C4D4F"/>
        </w:rPr>
        <w:t> supporting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our </w:t>
      </w:r>
      <w:r>
        <w:rPr>
          <w:color w:val="4C4D4F"/>
          <w:spacing w:val="-2"/>
        </w:rPr>
        <w:t>youth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walk</w:t>
      </w:r>
      <w:r>
        <w:rPr>
          <w:color w:val="4C4D4F"/>
        </w:rPr>
        <w:t> </w:t>
      </w:r>
      <w:r>
        <w:rPr>
          <w:color w:val="4C4D4F"/>
          <w:spacing w:val="-1"/>
        </w:rPr>
        <w:t>this path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study</w:t>
      </w:r>
      <w:r>
        <w:rPr>
          <w:color w:val="4C4D4F"/>
          <w:spacing w:val="-1"/>
        </w:rPr>
        <w:t> in</w:t>
      </w:r>
      <w:r>
        <w:rPr>
          <w:color w:val="4C4D4F"/>
          <w:spacing w:val="55"/>
        </w:rPr>
        <w:t> </w:t>
      </w:r>
      <w:r>
        <w:rPr>
          <w:color w:val="4C4D4F"/>
        </w:rPr>
        <w:t>electronics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robotics, </w:t>
      </w:r>
      <w:r>
        <w:rPr>
          <w:color w:val="4C4D4F"/>
          <w:spacing w:val="-2"/>
        </w:rPr>
        <w:t>we</w:t>
      </w:r>
      <w:r>
        <w:rPr>
          <w:color w:val="4C4D4F"/>
          <w:spacing w:val="-1"/>
        </w:rPr>
        <w:t> enable them to </w:t>
      </w:r>
      <w:r>
        <w:rPr>
          <w:color w:val="4C4D4F"/>
          <w:spacing w:val="-2"/>
        </w:rPr>
        <w:t>quite literally</w:t>
      </w:r>
      <w:r>
        <w:rPr>
          <w:color w:val="4C4D4F"/>
          <w:spacing w:val="-1"/>
        </w:rPr>
        <w:t> create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it.</w:t>
      </w:r>
      <w:r>
        <w:rPr>
          <w:color w:val="4C4D4F"/>
        </w:rPr>
        <w:t> </w:t>
      </w:r>
      <w:r>
        <w:rPr>
          <w:color w:val="4C4D4F"/>
          <w:spacing w:val="-3"/>
        </w:rPr>
        <w:t>We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teachers</w:t>
      </w:r>
      <w:r>
        <w:rPr>
          <w:color w:val="4C4D4F"/>
          <w:spacing w:val="63"/>
        </w:rPr>
        <w:t> </w:t>
      </w:r>
      <w:r>
        <w:rPr>
          <w:rFonts w:ascii="Arial" w:hAnsi="Arial" w:cs="Arial" w:eastAsia="Arial"/>
          <w:color w:val="4C4D4F"/>
          <w:spacing w:val="-1"/>
        </w:rPr>
        <w:t>accompany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their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they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explore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field,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module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just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enough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a</w:t>
      </w:r>
      <w:r>
        <w:rPr>
          <w:rFonts w:ascii="Arial" w:hAnsi="Arial" w:cs="Arial" w:eastAsia="Arial"/>
          <w:color w:val="4C4D4F"/>
          <w:spacing w:val="63"/>
        </w:rPr>
        <w:t> </w:t>
      </w:r>
      <w:r>
        <w:rPr>
          <w:color w:val="4C4D4F"/>
          <w:spacing w:val="-1"/>
        </w:rPr>
        <w:t>framework to allow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messy </w:t>
      </w:r>
      <w:r>
        <w:rPr>
          <w:color w:val="4C4D4F"/>
        </w:rPr>
        <w:t>process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innovation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creativity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expand.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251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26.650pt;height:209.05pt;mso-position-horizontal-relative:char;mso-position-vertical-relative:line" coordorigin="0,0" coordsize="6533,4181">
            <v:shape style="position:absolute;left:3;top:3;width:6528;height:4176" type="#_x0000_t75" stroked="false">
              <v:imagedata r:id="rId7" o:title=""/>
            </v:shape>
            <v:group style="position:absolute;left:3;top:3;width:6528;height:4176" coordorigin="3,3" coordsize="6528,4176">
              <v:shape style="position:absolute;left:3;top:3;width:6528;height:4176" coordorigin="3,3" coordsize="6528,4176" path="m3,4179l6531,4179,6531,3,3,3,3,4179xe" filled="false" stroked="true" strokeweight=".2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3325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z w:val="18"/>
        </w:rPr>
        <w:t>BCIT</w:t>
      </w:r>
      <w:r>
        <w:rPr>
          <w:rFonts w:ascii="Arial"/>
          <w:color w:val="231F20"/>
          <w:spacing w:val="-5"/>
          <w:sz w:val="18"/>
        </w:rPr>
        <w:t> </w:t>
      </w:r>
      <w:r>
        <w:rPr>
          <w:rFonts w:ascii="Arial"/>
          <w:color w:val="231F20"/>
          <w:sz w:val="18"/>
        </w:rPr>
        <w:t>students</w:t>
      </w:r>
      <w:r>
        <w:rPr>
          <w:rFonts w:ascii="Arial"/>
          <w:color w:val="231F20"/>
          <w:spacing w:val="-1"/>
          <w:sz w:val="18"/>
        </w:rPr>
        <w:t> with </w:t>
      </w:r>
      <w:r>
        <w:rPr>
          <w:rFonts w:ascii="Arial"/>
          <w:color w:val="231F20"/>
          <w:sz w:val="18"/>
        </w:rPr>
        <w:t>their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z w:val="18"/>
        </w:rPr>
        <w:t>completed</w:t>
      </w:r>
      <w:r>
        <w:rPr>
          <w:rFonts w:ascii="Arial"/>
          <w:color w:val="231F20"/>
          <w:spacing w:val="-1"/>
          <w:sz w:val="18"/>
        </w:rPr>
        <w:t> </w:t>
      </w:r>
      <w:r>
        <w:rPr>
          <w:rFonts w:ascii="Arial"/>
          <w:color w:val="231F20"/>
          <w:sz w:val="18"/>
        </w:rPr>
        <w:t>super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z w:val="18"/>
        </w:rPr>
        <w:t>cyborg</w:t>
      </w:r>
      <w:r>
        <w:rPr>
          <w:rFonts w:ascii="Arial"/>
          <w:color w:val="231F20"/>
          <w:spacing w:val="-1"/>
          <w:sz w:val="18"/>
        </w:rPr>
        <w:t> </w:t>
      </w:r>
      <w:r>
        <w:rPr>
          <w:rFonts w:ascii="Arial"/>
          <w:color w:val="231F20"/>
          <w:sz w:val="18"/>
        </w:rPr>
        <w:t>robot</w:t>
      </w:r>
      <w:r>
        <w:rPr>
          <w:rFonts w:ascii="Arial"/>
          <w:color w:val="231F20"/>
          <w:spacing w:val="-2"/>
          <w:sz w:val="18"/>
        </w:rPr>
        <w:t> </w:t>
      </w:r>
      <w:r>
        <w:rPr>
          <w:rFonts w:ascii="Arial"/>
          <w:color w:val="231F20"/>
          <w:sz w:val="18"/>
        </w:rPr>
        <w:t>masks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sectPr>
      <w:pgSz w:w="12240" w:h="15840"/>
      <w:pgMar w:top="540" w:bottom="28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61"/>
      <w:ind w:left="1100"/>
      <w:outlineLvl w:val="1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mytrainingbc.ca/skills-exploration/index.html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2017-12-08T08:29:17Z</dcterms:created>
  <dcterms:modified xsi:type="dcterms:W3CDTF">2017-12-08T08:29:17Z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